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7B8F5BF" w:rsidR="00CD4F90" w:rsidRPr="00CC7446" w:rsidRDefault="001E465E"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77F70FA"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C3501C" w:rsidRPr="00C3501C">
            <w:rPr>
              <w:rStyle w:val="Nzevakce"/>
            </w:rPr>
            <w:t xml:space="preserve">„Rekonstrukce mostu v km 193,306 trati České Velenice – Plzeň“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682E00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49D6" w:rsidRPr="00ED49D6">
        <w:rPr>
          <w:rFonts w:ascii="Verdana" w:hAnsi="Verdana" w:cs="Arial"/>
          <w:sz w:val="18"/>
          <w:szCs w:val="18"/>
        </w:rPr>
        <w:t>724 808 583</w:t>
      </w:r>
      <w:r w:rsidR="004D1A6D">
        <w:rPr>
          <w:rFonts w:ascii="Verdana" w:hAnsi="Verdana" w:cs="Arial"/>
          <w:sz w:val="18"/>
          <w:szCs w:val="18"/>
        </w:rPr>
        <w:t>Ing. Petr Zdeněk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ED49D6">
        <w:rPr>
          <w:rFonts w:ascii="Verdana" w:hAnsi="Verdana" w:cs="Arial"/>
          <w:sz w:val="18"/>
          <w:szCs w:val="18"/>
        </w:rPr>
        <w:t xml:space="preserve">+420 </w:t>
      </w:r>
      <w:r w:rsidR="00ED49D6" w:rsidRPr="00ED49D6">
        <w:rPr>
          <w:rFonts w:ascii="Verdana" w:hAnsi="Verdana" w:cs="Arial"/>
          <w:sz w:val="18"/>
          <w:szCs w:val="18"/>
        </w:rPr>
        <w:t>724 808 583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ED49D6" w:rsidRPr="00ED49D6">
        <w:rPr>
          <w:rFonts w:ascii="Verdana" w:hAnsi="Verdana" w:cs="Arial"/>
          <w:sz w:val="18"/>
          <w:szCs w:val="18"/>
        </w:rPr>
        <w:t>Zdenek@spravazeleznic.cz</w:t>
      </w:r>
    </w:p>
    <w:p w14:paraId="18515135" w14:textId="1489605F"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4D1A6D">
        <w:rPr>
          <w:rFonts w:ascii="Verdana" w:hAnsi="Verdana" w:cs="Arial"/>
          <w:sz w:val="18"/>
          <w:szCs w:val="18"/>
        </w:rPr>
        <w:t>Ing. Josef Beníšek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016003D6"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326839" w:rsidRPr="00326839">
        <w:rPr>
          <w:rFonts w:ascii="Verdana" w:hAnsi="Verdana" w:cs="Arial"/>
          <w:sz w:val="18"/>
          <w:szCs w:val="18"/>
        </w:rPr>
        <w:t>+420 725 935 075</w:t>
      </w:r>
      <w:r w:rsidR="00C02278" w:rsidRPr="00CC7446">
        <w:rPr>
          <w:rFonts w:ascii="Verdana" w:hAnsi="Verdana" w:cs="Arial"/>
          <w:sz w:val="18"/>
          <w:szCs w:val="18"/>
        </w:rPr>
        <w:t>,</w:t>
      </w:r>
      <w:r w:rsidR="00F1357D" w:rsidRPr="00CC7446">
        <w:rPr>
          <w:rFonts w:ascii="Verdana" w:hAnsi="Verdana" w:cs="Arial"/>
          <w:sz w:val="18"/>
          <w:szCs w:val="18"/>
        </w:rPr>
        <w:t xml:space="preserve">   </w:t>
      </w:r>
      <w:r w:rsidRPr="00CC7446">
        <w:rPr>
          <w:rFonts w:ascii="Verdana" w:hAnsi="Verdana" w:cs="Arial"/>
          <w:sz w:val="18"/>
          <w:szCs w:val="18"/>
        </w:rPr>
        <w:t>e- mail:</w:t>
      </w:r>
      <w:r w:rsidR="00C568E3">
        <w:rPr>
          <w:rFonts w:ascii="Verdana" w:hAnsi="Verdana" w:cs="Arial"/>
          <w:sz w:val="18"/>
          <w:szCs w:val="18"/>
        </w:rPr>
        <w:t xml:space="preserve"> </w:t>
      </w:r>
      <w:r w:rsidR="00C568E3" w:rsidRPr="00C568E3">
        <w:rPr>
          <w:rFonts w:ascii="Verdana" w:hAnsi="Verdana" w:cs="Arial"/>
          <w:sz w:val="18"/>
          <w:szCs w:val="18"/>
        </w:rPr>
        <w:t>Benisek@spravazeleznic.cz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lastRenderedPageBreak/>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1496412" w:rsidR="00784660" w:rsidRDefault="00784660" w:rsidP="005F1EEE">
      <w:pPr>
        <w:pStyle w:val="Textbezodsazen"/>
        <w:spacing w:before="120" w:after="0" w:line="280" w:lineRule="exact"/>
      </w:pPr>
      <w:permStart w:id="461262900" w:edGrp="everyone"/>
      <w:r w:rsidRPr="00CC7446">
        <w:t xml:space="preserve">číslo smlouvy: </w:t>
      </w:r>
      <w:r w:rsidR="001A123E" w:rsidRPr="001A123E">
        <w:t>E618-S-828/2024</w:t>
      </w:r>
      <w:r w:rsidRPr="00CC7446">
        <w:t xml:space="preserve"> </w:t>
      </w:r>
    </w:p>
    <w:p w14:paraId="0DED8607" w14:textId="0B54335F" w:rsidR="002E43C6" w:rsidRPr="00CC7446" w:rsidRDefault="002E43C6" w:rsidP="005F1EEE">
      <w:pPr>
        <w:pStyle w:val="Textbezodsazen"/>
        <w:spacing w:before="120" w:after="0" w:line="280" w:lineRule="exact"/>
      </w:pPr>
      <w:r>
        <w:t xml:space="preserve">číslo jednací: </w:t>
      </w:r>
      <w:r w:rsidR="00FE1AD2" w:rsidRPr="00FE1AD2">
        <w:t>2805/2024-SŽ-SSZ-OVZ</w:t>
      </w:r>
      <w:r w:rsidRPr="00CC7446">
        <w:t xml:space="preserve"> </w:t>
      </w:r>
    </w:p>
    <w:p w14:paraId="7EE1A2D2" w14:textId="4FB915E4" w:rsidR="00784660" w:rsidRPr="00CC7446" w:rsidRDefault="00784660" w:rsidP="00734C0E">
      <w:pPr>
        <w:pStyle w:val="Textbezodsazen"/>
        <w:spacing w:line="280" w:lineRule="exact"/>
      </w:pPr>
      <w:r w:rsidRPr="00CC7446">
        <w:t>I</w:t>
      </w:r>
      <w:r w:rsidR="00D079DA" w:rsidRPr="00D079DA">
        <w:t>SPROFOND/Sub. ISPROFIN: 3273214993/5313520052</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7DC117C"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1E465E" w:rsidRPr="001E465E">
        <w:rPr>
          <w:rFonts w:ascii="Verdana" w:hAnsi="Verdana" w:cs="Arial"/>
          <w:b/>
          <w:bCs/>
          <w:sz w:val="18"/>
          <w:szCs w:val="18"/>
        </w:rPr>
        <w:t>D</w:t>
      </w:r>
      <w:r w:rsidR="00760BFB" w:rsidRPr="00CC7446">
        <w:rPr>
          <w:rFonts w:ascii="Verdana" w:hAnsi="Verdana" w:cs="Arial"/>
          <w:b/>
          <w:sz w:val="18"/>
          <w:szCs w:val="18"/>
        </w:rPr>
        <w:t xml:space="preserve">okumentace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C26A7A">
        <w:rPr>
          <w:rFonts w:ascii="Verdana" w:hAnsi="Verdana" w:cs="Arial"/>
          <w:b/>
          <w:sz w:val="18"/>
          <w:szCs w:val="18"/>
        </w:rPr>
        <w:t>výkon 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13758B" w:rsidRPr="0013758B">
        <w:rPr>
          <w:rFonts w:ascii="Verdana" w:hAnsi="Verdana" w:cs="Arial"/>
          <w:sz w:val="18"/>
          <w:szCs w:val="18"/>
        </w:rPr>
        <w:t>Rekonstrukce mostu v km 193,306 trati České Velenice – Plzeň</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w:t>
      </w:r>
      <w:r w:rsidR="00CD4F90" w:rsidRPr="00CC7446">
        <w:rPr>
          <w:rFonts w:ascii="Verdana" w:hAnsi="Verdana" w:cs="Arial"/>
          <w:sz w:val="18"/>
          <w:szCs w:val="18"/>
        </w:rPr>
        <w:lastRenderedPageBreak/>
        <w:t xml:space="preserve">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BBBE3E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DE0486" w:rsidRPr="00DE0486">
        <w:rPr>
          <w:rFonts w:ascii="Verdana" w:hAnsi="Verdana" w:cs="Arial"/>
          <w:sz w:val="18"/>
          <w:szCs w:val="18"/>
        </w:rPr>
        <w:t>2790/2024-SŽ-SSZ-OVZ</w:t>
      </w:r>
      <w:r w:rsidR="00C768AB">
        <w:rPr>
          <w:rFonts w:ascii="Verdana" w:hAnsi="Verdana" w:cs="Arial"/>
          <w:sz w:val="18"/>
          <w:szCs w:val="18"/>
        </w:rPr>
        <w:t>,</w:t>
      </w:r>
      <w:r w:rsidR="00DE0486" w:rsidRPr="00DE048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2D9A4720"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4AFCE7B0"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150C54">
        <w:rPr>
          <w:rFonts w:ascii="Verdana" w:hAnsi="Verdana" w:cs="Arial"/>
          <w:sz w:val="18"/>
          <w:szCs w:val="18"/>
        </w:rPr>
        <w:t>6</w:t>
      </w:r>
      <w:r w:rsidR="00B651D9">
        <w:rPr>
          <w:rFonts w:ascii="Verdana" w:hAnsi="Verdana" w:cs="Arial"/>
          <w:sz w:val="18"/>
          <w:szCs w:val="18"/>
        </w:rPr>
        <w:t>/2</w:t>
      </w:r>
      <w:r w:rsidR="00150C54">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lastRenderedPageBreak/>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B1B8DD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D21DBC">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1434640C" w:rsidR="007F526B" w:rsidRPr="00CC7446" w:rsidRDefault="001E465E"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EBCB6C8"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D21DBC">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0ADF1481"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 xml:space="preserve">Čistopis </w:t>
            </w:r>
            <w:r w:rsidR="001E465E">
              <w:rPr>
                <w:rFonts w:ascii="Verdana" w:hAnsi="Verdana"/>
                <w:sz w:val="18"/>
                <w:szCs w:val="18"/>
              </w:rPr>
              <w:t>D</w:t>
            </w:r>
            <w:r w:rsidRPr="00F6041C">
              <w:rPr>
                <w:rFonts w:ascii="Verdana" w:hAnsi="Verdana"/>
                <w:sz w:val="18"/>
                <w:szCs w:val="18"/>
              </w:rPr>
              <w:t xml:space="preserve">okumentace pro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7117C6AF"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D21DBC">
              <w:rPr>
                <w:rFonts w:ascii="Verdana" w:hAnsi="Verdana" w:cs="Arial"/>
                <w:b/>
                <w:bCs/>
                <w:sz w:val="18"/>
                <w:szCs w:val="18"/>
              </w:rPr>
              <w:t>10</w:t>
            </w:r>
            <w:r w:rsidRPr="00CC7446">
              <w:rPr>
                <w:rFonts w:ascii="Verdana" w:hAnsi="Verdana" w:cs="Arial"/>
                <w:b/>
                <w:bCs/>
                <w:sz w:val="18"/>
                <w:szCs w:val="18"/>
              </w:rPr>
              <w:t xml:space="preserve"> </w:t>
            </w:r>
            <w:r w:rsidR="00D21DBC" w:rsidRPr="00D21DBC">
              <w:rPr>
                <w:rFonts w:ascii="Verdana" w:hAnsi="Verdana" w:cs="Arial"/>
                <w:b/>
                <w:bCs/>
                <w:sz w:val="18"/>
                <w:szCs w:val="18"/>
              </w:rPr>
              <w:t>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2059881D" w:rsidR="00972DAB" w:rsidRPr="00CC7446" w:rsidRDefault="00D21DBC" w:rsidP="00972DAB">
            <w:pPr>
              <w:jc w:val="center"/>
              <w:rPr>
                <w:rFonts w:ascii="Verdana" w:hAnsi="Verdana" w:cs="Arial"/>
                <w:b/>
                <w:bCs/>
                <w:sz w:val="18"/>
                <w:szCs w:val="18"/>
              </w:rPr>
            </w:pPr>
            <w:r>
              <w:rPr>
                <w:rFonts w:ascii="Verdana" w:hAnsi="Verdana" w:cs="Arial"/>
                <w:b/>
                <w:bCs/>
                <w:sz w:val="18"/>
                <w:szCs w:val="18"/>
              </w:rPr>
              <w:t>8</w:t>
            </w:r>
            <w:r w:rsidR="00972DAB" w:rsidRPr="00CC7446">
              <w:rPr>
                <w:rFonts w:ascii="Verdana" w:hAnsi="Verdana" w:cs="Arial"/>
                <w:b/>
                <w:bCs/>
                <w:sz w:val="18"/>
                <w:szCs w:val="18"/>
              </w:rPr>
              <w:t xml:space="preserve"> měsíců</w:t>
            </w:r>
          </w:p>
          <w:p w14:paraId="2014601A" w14:textId="0AC8228A" w:rsidR="00972DAB" w:rsidRPr="00BB73EC" w:rsidRDefault="00972DAB" w:rsidP="00BB73EC">
            <w:pPr>
              <w:jc w:val="center"/>
              <w:rPr>
                <w:rFonts w:ascii="Verdana" w:hAnsi="Verdana" w:cs="Arial"/>
                <w:b/>
                <w:bCs/>
                <w:sz w:val="18"/>
                <w:szCs w:val="18"/>
              </w:rPr>
            </w:pPr>
            <w:r w:rsidRPr="00CC7446">
              <w:rPr>
                <w:rFonts w:ascii="Verdana" w:hAnsi="Verdana" w:cs="Arial"/>
                <w:b/>
                <w:bCs/>
                <w:sz w:val="18"/>
                <w:szCs w:val="18"/>
              </w:rPr>
              <w:t xml:space="preserve">(předpoklad </w:t>
            </w:r>
            <w:r w:rsidR="00BB73EC" w:rsidRPr="00BB73EC">
              <w:rPr>
                <w:rFonts w:ascii="Verdana" w:hAnsi="Verdana" w:cs="Arial"/>
                <w:b/>
                <w:bCs/>
                <w:sz w:val="18"/>
                <w:szCs w:val="18"/>
              </w:rPr>
              <w:t>02/2025 - 10/2025</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4A4FA6EA"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D21DBC">
              <w:rPr>
                <w:rFonts w:ascii="Verdana" w:hAnsi="Verdana" w:cs="Arial"/>
                <w:b w:val="0"/>
                <w:sz w:val="18"/>
                <w:szCs w:val="18"/>
                <w:u w:val="none"/>
                <w:lang w:val="cs-CZ"/>
              </w:rPr>
              <w:t>8</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571ECDC"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výkonu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4CA90CAB"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DC53819"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0DAE1EE3" w:rsidR="00E85B78" w:rsidRPr="00CC7446" w:rsidRDefault="009D521E"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6AEE705" w:rsidR="00E85B78" w:rsidRPr="00CC7446" w:rsidRDefault="009D521E"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609DBC77" w:rsidR="00E85B78" w:rsidRPr="00CC7446" w:rsidRDefault="009D521E" w:rsidP="00B753FC">
            <w:pPr>
              <w:jc w:val="center"/>
              <w:rPr>
                <w:rFonts w:ascii="Verdana" w:hAnsi="Verdana" w:cs="Arial"/>
                <w:sz w:val="18"/>
                <w:szCs w:val="18"/>
                <w:lang w:eastAsia="en-US"/>
              </w:rPr>
            </w:pPr>
            <w:r>
              <w:rPr>
                <w:rFonts w:ascii="Verdana" w:hAnsi="Verdana" w:cs="Arial"/>
                <w:b/>
                <w:sz w:val="18"/>
                <w:szCs w:val="18"/>
              </w:rPr>
              <w:t>-</w:t>
            </w:r>
          </w:p>
        </w:tc>
      </w:tr>
      <w:tr w:rsidR="009D521E"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1C753B70" w:rsidR="009D521E" w:rsidRPr="00CC7446" w:rsidRDefault="009D521E" w:rsidP="009D521E">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9D521E" w:rsidRPr="00CC7446" w:rsidRDefault="009D521E" w:rsidP="009D521E">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9D521E" w:rsidRPr="00CC7446" w:rsidRDefault="009D521E" w:rsidP="009D521E">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59337485" w:rsidR="009D521E" w:rsidRPr="00CC7446" w:rsidRDefault="009D521E" w:rsidP="009D521E">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5B58C33" w:rsidR="009D521E" w:rsidRPr="00CC7446" w:rsidRDefault="009D521E" w:rsidP="009D521E">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59D61861" w:rsidR="009D521E" w:rsidRPr="00CC7446" w:rsidRDefault="009D521E" w:rsidP="009D521E">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619F3C9"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8501BB" w:rsidRPr="008501BB">
        <w:rPr>
          <w:rFonts w:ascii="Verdana" w:hAnsi="Verdana"/>
          <w:b/>
          <w:bCs/>
          <w:i w:val="0"/>
          <w:sz w:val="18"/>
          <w:szCs w:val="18"/>
        </w:rPr>
        <w:t>40 % celkové ceny díla</w:t>
      </w:r>
      <w:r w:rsidR="00575D9E" w:rsidRPr="008501BB">
        <w:rPr>
          <w:rFonts w:ascii="Verdana" w:hAnsi="Verdana"/>
          <w:b/>
          <w:bCs/>
          <w:i w:val="0"/>
          <w:sz w:val="18"/>
          <w:szCs w:val="18"/>
        </w:rPr>
        <w:t xml:space="preserve"> bez</w:t>
      </w:r>
      <w:r w:rsidR="007F526B" w:rsidRPr="008501BB">
        <w:rPr>
          <w:rFonts w:ascii="Verdana" w:hAnsi="Verdana"/>
          <w:b/>
          <w:bCs/>
          <w:i w:val="0"/>
          <w:sz w:val="18"/>
          <w:szCs w:val="18"/>
        </w:rPr>
        <w:t xml:space="preserve"> </w:t>
      </w:r>
      <w:r w:rsidR="00C26A7A" w:rsidRPr="008501BB">
        <w:rPr>
          <w:rFonts w:ascii="Verdana" w:hAnsi="Verdana"/>
          <w:b/>
          <w:bCs/>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A73A9DA"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8501BB" w:rsidRPr="00CC7446">
        <w:rPr>
          <w:rFonts w:ascii="Verdana" w:hAnsi="Verdana"/>
          <w:b/>
          <w:i w:val="0"/>
          <w:sz w:val="18"/>
          <w:szCs w:val="18"/>
        </w:rPr>
        <w:t xml:space="preserve">- </w:t>
      </w:r>
      <w:r w:rsidR="008501BB" w:rsidRPr="008501BB">
        <w:rPr>
          <w:rFonts w:ascii="Verdana" w:hAnsi="Verdana"/>
          <w:i w:val="0"/>
          <w:iCs/>
          <w:sz w:val="18"/>
          <w:szCs w:val="18"/>
        </w:rPr>
        <w:t>bez</w:t>
      </w:r>
      <w:r w:rsidR="008501BB">
        <w:rPr>
          <w:rFonts w:ascii="Verdana" w:hAnsi="Verdana"/>
          <w:i w:val="0"/>
          <w:sz w:val="18"/>
          <w:szCs w:val="18"/>
        </w:rPr>
        <w:t xml:space="preserve"> fakturace</w:t>
      </w:r>
    </w:p>
    <w:p w14:paraId="33C65F34" w14:textId="2529DEBC"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8501BB">
        <w:rPr>
          <w:rFonts w:ascii="Verdana" w:hAnsi="Verdana"/>
          <w:b/>
          <w:i w:val="0"/>
          <w:sz w:val="18"/>
          <w:szCs w:val="18"/>
        </w:rPr>
        <w:t xml:space="preserve"> </w:t>
      </w:r>
      <w:r w:rsidR="008501BB" w:rsidRPr="00CC7446">
        <w:rPr>
          <w:rFonts w:ascii="Verdana" w:hAnsi="Verdana"/>
          <w:b/>
          <w:i w:val="0"/>
          <w:sz w:val="18"/>
          <w:szCs w:val="18"/>
        </w:rPr>
        <w:t xml:space="preserve">- </w:t>
      </w:r>
      <w:r w:rsidR="008501BB" w:rsidRPr="00CC7446">
        <w:rPr>
          <w:rFonts w:ascii="Verdana" w:hAnsi="Verdana"/>
          <w:i w:val="0"/>
          <w:sz w:val="18"/>
          <w:szCs w:val="18"/>
        </w:rPr>
        <w:t>fakturace</w:t>
      </w:r>
      <w:r w:rsidR="008501BB" w:rsidRPr="008501BB">
        <w:rPr>
          <w:rFonts w:ascii="Verdana" w:hAnsi="Verdana"/>
          <w:i w:val="0"/>
          <w:sz w:val="18"/>
          <w:szCs w:val="18"/>
        </w:rPr>
        <w:t xml:space="preserve"> </w:t>
      </w:r>
      <w:r w:rsidR="008501BB">
        <w:rPr>
          <w:rFonts w:ascii="Verdana" w:hAnsi="Verdana"/>
          <w:b/>
          <w:bCs/>
          <w:i w:val="0"/>
          <w:sz w:val="18"/>
          <w:szCs w:val="18"/>
        </w:rPr>
        <w:t>6</w:t>
      </w:r>
      <w:r w:rsidR="008501BB" w:rsidRPr="008501BB">
        <w:rPr>
          <w:rFonts w:ascii="Verdana" w:hAnsi="Verdana"/>
          <w:b/>
          <w:bCs/>
          <w:i w:val="0"/>
          <w:sz w:val="18"/>
          <w:szCs w:val="18"/>
        </w:rPr>
        <w:t>0 % celkové ceny díla bez Dozoru projektanta</w:t>
      </w:r>
      <w:r w:rsidR="00575D9E" w:rsidRPr="008501BB">
        <w:rPr>
          <w:rFonts w:ascii="Verdana" w:hAnsi="Verdana"/>
          <w:b/>
          <w:bCs/>
          <w:i w:val="0"/>
          <w:sz w:val="18"/>
          <w:szCs w:val="18"/>
        </w:rPr>
        <w:t>,</w:t>
      </w:r>
      <w:r w:rsidR="00575D9E" w:rsidRPr="00CC7446">
        <w:rPr>
          <w:rFonts w:ascii="Verdana" w:hAnsi="Verdana"/>
          <w:i w:val="0"/>
          <w:sz w:val="18"/>
          <w:szCs w:val="18"/>
        </w:rPr>
        <w:t xml:space="preserve">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1484F932"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8501BB">
        <w:rPr>
          <w:rFonts w:ascii="Verdana" w:hAnsi="Verdana"/>
          <w:b/>
          <w:i w:val="0"/>
          <w:sz w:val="18"/>
          <w:szCs w:val="18"/>
        </w:rPr>
        <w:t xml:space="preserve"> </w:t>
      </w:r>
      <w:r w:rsidR="008501BB" w:rsidRPr="00CC7446">
        <w:rPr>
          <w:rFonts w:ascii="Verdana" w:hAnsi="Verdana"/>
          <w:i w:val="0"/>
          <w:sz w:val="18"/>
          <w:szCs w:val="18"/>
        </w:rPr>
        <w:t>- fakturace</w:t>
      </w:r>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D93AF1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E465E">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67B3E" w14:textId="77777777" w:rsidR="00FF1BC7" w:rsidRDefault="00FF1BC7">
      <w:r>
        <w:separator/>
      </w:r>
    </w:p>
  </w:endnote>
  <w:endnote w:type="continuationSeparator" w:id="0">
    <w:p w14:paraId="1AC63C2E" w14:textId="77777777" w:rsidR="00FF1BC7" w:rsidRDefault="00FF1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15A811B0"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E1AD2">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86102AB"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FE1AD2">
            <w:rPr>
              <w:noProof/>
            </w:rPr>
            <w:t>„Rekonstrukce mostu v km 193,306 trati České Velenice – Plzeň“</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3DB8E01F" w:rsidR="00D437A4" w:rsidRDefault="002A0221">
    <w:pPr>
      <w:pStyle w:val="Zpat"/>
    </w:pPr>
    <w:permStart w:id="1341599361" w:edGrp="everyone"/>
    <w:r>
      <w:rPr>
        <w:noProof/>
      </w:rPr>
      <w:drawing>
        <wp:inline distT="0" distB="0" distL="0" distR="0" wp14:anchorId="787ACFD0" wp14:editId="1A835FF7">
          <wp:extent cx="1460500" cy="840740"/>
          <wp:effectExtent l="0" t="0" r="6350" b="0"/>
          <wp:docPr id="3"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C88A9" w14:textId="77777777" w:rsidR="00FF1BC7" w:rsidRDefault="00FF1BC7">
      <w:r>
        <w:separator/>
      </w:r>
    </w:p>
  </w:footnote>
  <w:footnote w:type="continuationSeparator" w:id="0">
    <w:p w14:paraId="6CBE8CF9" w14:textId="77777777" w:rsidR="00FF1BC7" w:rsidRDefault="00FF1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enforcement="1" w:cryptProviderType="rsaAES" w:cryptAlgorithmClass="hash" w:cryptAlgorithmType="typeAny" w:cryptAlgorithmSid="14" w:cryptSpinCount="100000" w:hash="Uf51K5Ng2tBQEDUbma7EwUqjur08vLYZ34OLRV2KvAopTVW24TWQd6xQYMkkRpDRVv0I98uny+Cv2NdGX8pXtw==" w:salt="V0wsiG9NubhEiaFg85pfi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3758B"/>
    <w:rsid w:val="0014279C"/>
    <w:rsid w:val="0014422E"/>
    <w:rsid w:val="00150C54"/>
    <w:rsid w:val="00151202"/>
    <w:rsid w:val="001528DD"/>
    <w:rsid w:val="00153910"/>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123E"/>
    <w:rsid w:val="001A2D3E"/>
    <w:rsid w:val="001A34B6"/>
    <w:rsid w:val="001A3C72"/>
    <w:rsid w:val="001A4614"/>
    <w:rsid w:val="001B0452"/>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15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0221"/>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6839"/>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4DA1"/>
    <w:rsid w:val="003767AB"/>
    <w:rsid w:val="003804A1"/>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6CCA"/>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6DCA"/>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A6D"/>
    <w:rsid w:val="004D1BB2"/>
    <w:rsid w:val="004D3EE7"/>
    <w:rsid w:val="004D7CF8"/>
    <w:rsid w:val="004E009A"/>
    <w:rsid w:val="004E0C5D"/>
    <w:rsid w:val="004E1186"/>
    <w:rsid w:val="004E438B"/>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03BF"/>
    <w:rsid w:val="005832E9"/>
    <w:rsid w:val="005833EF"/>
    <w:rsid w:val="0058349B"/>
    <w:rsid w:val="00587081"/>
    <w:rsid w:val="005879D5"/>
    <w:rsid w:val="00592431"/>
    <w:rsid w:val="005A11A0"/>
    <w:rsid w:val="005A23E6"/>
    <w:rsid w:val="005A29B6"/>
    <w:rsid w:val="005A32E4"/>
    <w:rsid w:val="005A3EE2"/>
    <w:rsid w:val="005A5E9C"/>
    <w:rsid w:val="005A6FDC"/>
    <w:rsid w:val="005B3BC8"/>
    <w:rsid w:val="005C3F53"/>
    <w:rsid w:val="005C62FC"/>
    <w:rsid w:val="005D2517"/>
    <w:rsid w:val="005D3B14"/>
    <w:rsid w:val="005D4A66"/>
    <w:rsid w:val="005D4E6E"/>
    <w:rsid w:val="005E1C08"/>
    <w:rsid w:val="005E2397"/>
    <w:rsid w:val="005E3667"/>
    <w:rsid w:val="005E4880"/>
    <w:rsid w:val="005E57C4"/>
    <w:rsid w:val="005E5868"/>
    <w:rsid w:val="005E7838"/>
    <w:rsid w:val="005E7A59"/>
    <w:rsid w:val="005F0E10"/>
    <w:rsid w:val="005F1EEE"/>
    <w:rsid w:val="005F6BC7"/>
    <w:rsid w:val="005F7845"/>
    <w:rsid w:val="00601517"/>
    <w:rsid w:val="00602581"/>
    <w:rsid w:val="00602E97"/>
    <w:rsid w:val="006040EF"/>
    <w:rsid w:val="00605197"/>
    <w:rsid w:val="006129E4"/>
    <w:rsid w:val="006133FF"/>
    <w:rsid w:val="006145A3"/>
    <w:rsid w:val="00621F24"/>
    <w:rsid w:val="00627365"/>
    <w:rsid w:val="006302E8"/>
    <w:rsid w:val="0063095A"/>
    <w:rsid w:val="006313CF"/>
    <w:rsid w:val="00631592"/>
    <w:rsid w:val="006351C1"/>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6F66EB"/>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01BB"/>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413D"/>
    <w:rsid w:val="00895E4E"/>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521E"/>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07FD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B73E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501C"/>
    <w:rsid w:val="00C37279"/>
    <w:rsid w:val="00C3735E"/>
    <w:rsid w:val="00C44DF3"/>
    <w:rsid w:val="00C45167"/>
    <w:rsid w:val="00C462BF"/>
    <w:rsid w:val="00C53548"/>
    <w:rsid w:val="00C538AF"/>
    <w:rsid w:val="00C53B7F"/>
    <w:rsid w:val="00C568E3"/>
    <w:rsid w:val="00C56B9B"/>
    <w:rsid w:val="00C60C45"/>
    <w:rsid w:val="00C62817"/>
    <w:rsid w:val="00C6310B"/>
    <w:rsid w:val="00C64722"/>
    <w:rsid w:val="00C71F06"/>
    <w:rsid w:val="00C72FC3"/>
    <w:rsid w:val="00C72FE7"/>
    <w:rsid w:val="00C7614A"/>
    <w:rsid w:val="00C768AB"/>
    <w:rsid w:val="00C81018"/>
    <w:rsid w:val="00C8162F"/>
    <w:rsid w:val="00C867D8"/>
    <w:rsid w:val="00C87404"/>
    <w:rsid w:val="00C90B96"/>
    <w:rsid w:val="00C932A5"/>
    <w:rsid w:val="00C93AF0"/>
    <w:rsid w:val="00C94DE1"/>
    <w:rsid w:val="00C9635E"/>
    <w:rsid w:val="00C970A2"/>
    <w:rsid w:val="00CA10FF"/>
    <w:rsid w:val="00CA1E21"/>
    <w:rsid w:val="00CA7AD4"/>
    <w:rsid w:val="00CB0FB5"/>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079DA"/>
    <w:rsid w:val="00D1733E"/>
    <w:rsid w:val="00D207BE"/>
    <w:rsid w:val="00D2196B"/>
    <w:rsid w:val="00D21DBC"/>
    <w:rsid w:val="00D2264D"/>
    <w:rsid w:val="00D23663"/>
    <w:rsid w:val="00D257B2"/>
    <w:rsid w:val="00D259DA"/>
    <w:rsid w:val="00D26E4A"/>
    <w:rsid w:val="00D302D2"/>
    <w:rsid w:val="00D32C41"/>
    <w:rsid w:val="00D35882"/>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66FD3"/>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0486"/>
    <w:rsid w:val="00DE2629"/>
    <w:rsid w:val="00DF203E"/>
    <w:rsid w:val="00DF399E"/>
    <w:rsid w:val="00E01F5D"/>
    <w:rsid w:val="00E07FFA"/>
    <w:rsid w:val="00E1051F"/>
    <w:rsid w:val="00E1231A"/>
    <w:rsid w:val="00E203EB"/>
    <w:rsid w:val="00E20E9F"/>
    <w:rsid w:val="00E21B9D"/>
    <w:rsid w:val="00E21CF2"/>
    <w:rsid w:val="00E229C7"/>
    <w:rsid w:val="00E23566"/>
    <w:rsid w:val="00E2553D"/>
    <w:rsid w:val="00E264BA"/>
    <w:rsid w:val="00E26A41"/>
    <w:rsid w:val="00E2756E"/>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349"/>
    <w:rsid w:val="00E607BB"/>
    <w:rsid w:val="00E62B6E"/>
    <w:rsid w:val="00E62D1E"/>
    <w:rsid w:val="00E6508D"/>
    <w:rsid w:val="00E663EB"/>
    <w:rsid w:val="00E66CA2"/>
    <w:rsid w:val="00E77C11"/>
    <w:rsid w:val="00E83560"/>
    <w:rsid w:val="00E85B78"/>
    <w:rsid w:val="00E8638D"/>
    <w:rsid w:val="00E865C9"/>
    <w:rsid w:val="00E925FD"/>
    <w:rsid w:val="00E95839"/>
    <w:rsid w:val="00E9590E"/>
    <w:rsid w:val="00E95CD9"/>
    <w:rsid w:val="00E97B78"/>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9D6"/>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67BD"/>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1AD2"/>
    <w:rsid w:val="00FE5EC3"/>
    <w:rsid w:val="00FE5F19"/>
    <w:rsid w:val="00FF133C"/>
    <w:rsid w:val="00FF1BC7"/>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3E3F53"/>
    <w:rsid w:val="00420297"/>
    <w:rsid w:val="00427197"/>
    <w:rsid w:val="00427645"/>
    <w:rsid w:val="004329D3"/>
    <w:rsid w:val="004D4F6A"/>
    <w:rsid w:val="0059660E"/>
    <w:rsid w:val="005D7D24"/>
    <w:rsid w:val="00655775"/>
    <w:rsid w:val="00707222"/>
    <w:rsid w:val="0076724C"/>
    <w:rsid w:val="00864D84"/>
    <w:rsid w:val="008C2F26"/>
    <w:rsid w:val="00952E4B"/>
    <w:rsid w:val="00984A18"/>
    <w:rsid w:val="009A7D5D"/>
    <w:rsid w:val="00AC48A6"/>
    <w:rsid w:val="00AE1934"/>
    <w:rsid w:val="00B306BC"/>
    <w:rsid w:val="00B845B8"/>
    <w:rsid w:val="00BB49EA"/>
    <w:rsid w:val="00BE29EF"/>
    <w:rsid w:val="00C55CB0"/>
    <w:rsid w:val="00C71D97"/>
    <w:rsid w:val="00CD3525"/>
    <w:rsid w:val="00CF701F"/>
    <w:rsid w:val="00EC2B2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24</Pages>
  <Words>9846</Words>
  <Characters>58095</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150</cp:revision>
  <cp:lastPrinted>2023-02-02T09:23:00Z</cp:lastPrinted>
  <dcterms:created xsi:type="dcterms:W3CDTF">2022-02-03T15:00:00Z</dcterms:created>
  <dcterms:modified xsi:type="dcterms:W3CDTF">2024-02-12T07:38:00Z</dcterms:modified>
</cp:coreProperties>
</file>